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B0" w:rsidRDefault="00BC0EB0" w:rsidP="004B0D63">
      <w:pPr>
        <w:rPr>
          <w:b/>
        </w:rPr>
      </w:pPr>
      <w:r>
        <w:rPr>
          <w:b/>
        </w:rPr>
        <w:t xml:space="preserve">Nombre: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Curso               Fecha</w:t>
      </w:r>
    </w:p>
    <w:p w:rsidR="004B0D63" w:rsidRPr="004B0D63" w:rsidRDefault="004B0D63" w:rsidP="004B0D63">
      <w:pPr>
        <w:rPr>
          <w:b/>
        </w:rPr>
      </w:pPr>
      <w:r w:rsidRPr="004B0D63">
        <w:rPr>
          <w:b/>
        </w:rPr>
        <w:t>Completa el siguiente texto con las palabras que tiene</w:t>
      </w:r>
      <w:r w:rsidR="008D41AB">
        <w:rPr>
          <w:b/>
        </w:rPr>
        <w:t>s</w:t>
      </w:r>
      <w:r w:rsidRPr="004B0D63">
        <w:rPr>
          <w:b/>
        </w:rPr>
        <w:t xml:space="preserve">  en el recuadro</w:t>
      </w:r>
      <w:r w:rsidR="008D41AB">
        <w:rPr>
          <w:b/>
        </w:rPr>
        <w:t xml:space="preserve"> de la parte inferior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11B3" w:rsidTr="00202FA5">
        <w:tc>
          <w:tcPr>
            <w:tcW w:w="8644" w:type="dxa"/>
          </w:tcPr>
          <w:p w:rsidR="00CB11B3" w:rsidRDefault="00CB11B3" w:rsidP="00202FA5">
            <w:pPr>
              <w:jc w:val="center"/>
              <w:rPr>
                <w:b/>
              </w:rPr>
            </w:pPr>
          </w:p>
          <w:p w:rsidR="00CB11B3" w:rsidRPr="00BB778C" w:rsidRDefault="00CB11B3" w:rsidP="00202FA5">
            <w:pPr>
              <w:jc w:val="center"/>
              <w:rPr>
                <w:b/>
                <w:sz w:val="40"/>
              </w:rPr>
            </w:pPr>
            <w:r w:rsidRPr="00BB778C">
              <w:rPr>
                <w:b/>
                <w:sz w:val="40"/>
              </w:rPr>
              <w:t xml:space="preserve">San Emeterio y Celedonio (nivel </w:t>
            </w:r>
            <w:r>
              <w:rPr>
                <w:b/>
                <w:sz w:val="40"/>
              </w:rPr>
              <w:t>2</w:t>
            </w:r>
            <w:r w:rsidRPr="00BB778C">
              <w:rPr>
                <w:b/>
                <w:sz w:val="40"/>
              </w:rPr>
              <w:t>)</w:t>
            </w:r>
          </w:p>
          <w:p w:rsidR="00CB11B3" w:rsidRDefault="00CB11B3" w:rsidP="00202FA5">
            <w:pPr>
              <w:jc w:val="center"/>
            </w:pPr>
          </w:p>
        </w:tc>
      </w:tr>
    </w:tbl>
    <w:p w:rsidR="00CB11B3" w:rsidRPr="00CB11B3" w:rsidRDefault="00CB11B3" w:rsidP="00CB11B3">
      <w:pPr>
        <w:rPr>
          <w:sz w:val="8"/>
        </w:rPr>
      </w:pPr>
    </w:p>
    <w:p w:rsidR="004B0D63" w:rsidRDefault="004B0D63" w:rsidP="000019CF">
      <w:pPr>
        <w:jc w:val="both"/>
      </w:pPr>
      <w:r>
        <w:t>Se desconoce la fecha del (1</w:t>
      </w:r>
      <w:proofErr w:type="gramStart"/>
      <w:r>
        <w:t>)_</w:t>
      </w:r>
      <w:proofErr w:type="gramEnd"/>
      <w:r>
        <w:t>________________ de los hermanos Emeterio y (2)_________________, pero podemos poner el año 275 como referencia. Aunque hay ciertas dudas, lo más seguro es que nacieran en (3</w:t>
      </w:r>
      <w:proofErr w:type="gramStart"/>
      <w:r>
        <w:t>)_</w:t>
      </w:r>
      <w:proofErr w:type="gramEnd"/>
      <w:r>
        <w:t>________________, La Rioja. Pronto se alistaron en la (4</w:t>
      </w:r>
      <w:proofErr w:type="gramStart"/>
      <w:r>
        <w:t>)_</w:t>
      </w:r>
      <w:proofErr w:type="gramEnd"/>
      <w:r>
        <w:t>________________ romana, donde destacaron por su (5)_________________, recibiendo varias condecoraciones y honores. Tenían profundas creencias (6</w:t>
      </w:r>
      <w:proofErr w:type="gramStart"/>
      <w:r>
        <w:t>)_</w:t>
      </w:r>
      <w:proofErr w:type="gramEnd"/>
      <w:r>
        <w:t>________________, a pesar de que durante los primeros siglos no era nada fácil serlo en el imperio (7)_________________. Las distintas autoridades romanas solían (8</w:t>
      </w:r>
      <w:proofErr w:type="gramStart"/>
      <w:r>
        <w:t>)_</w:t>
      </w:r>
      <w:proofErr w:type="gramEnd"/>
      <w:r>
        <w:t>________________ a los seguidores de (9)_________________ porque consideraban que la nueva fe minaba los cimientos de la sociedad. La situación se hizo insostenible cuando el emperador (10</w:t>
      </w:r>
      <w:proofErr w:type="gramStart"/>
      <w:r>
        <w:t>)_</w:t>
      </w:r>
      <w:proofErr w:type="gramEnd"/>
      <w:r>
        <w:t>________________ estableció, a finales del siglo (11)_________________, nuevas normas para los miembros del ejército. Obligó a los legionarios a realizar (12</w:t>
      </w:r>
      <w:proofErr w:type="gramStart"/>
      <w:r>
        <w:t>)_</w:t>
      </w:r>
      <w:proofErr w:type="gramEnd"/>
      <w:r>
        <w:t>________________ a los (13)_________________ romanos y adorar al (14)_________________ como si fuese un dios más. Para los cristianos esto resultaba muy duro porque significaba renunciar a su fe o tener que abandonar el (15</w:t>
      </w:r>
      <w:proofErr w:type="gramStart"/>
      <w:r>
        <w:t>)_</w:t>
      </w:r>
      <w:proofErr w:type="gramEnd"/>
      <w:r>
        <w:t>________________. Pero lejos de negar que eran (16</w:t>
      </w:r>
      <w:proofErr w:type="gramStart"/>
      <w:r>
        <w:t>)_</w:t>
      </w:r>
      <w:proofErr w:type="gramEnd"/>
      <w:r>
        <w:t>________________, Emeterio y Celedonio dieron valiente (17)_________________ de su fe en Jesús de (18)_________________ ante sus compañeros de milicia y huyeron del ejército. Llegados a (19</w:t>
      </w:r>
      <w:proofErr w:type="gramStart"/>
      <w:r>
        <w:t>)_</w:t>
      </w:r>
      <w:proofErr w:type="gramEnd"/>
      <w:r>
        <w:t>________________ continuaron anunciando (20)_________________ de Jesús. Las autoridades no tardaron en encarcelarlos y someterles a crueles (21</w:t>
      </w:r>
      <w:proofErr w:type="gramStart"/>
      <w:r>
        <w:t>)_</w:t>
      </w:r>
      <w:proofErr w:type="gramEnd"/>
      <w:r>
        <w:t>________________ para que abandonaran el (22)_________________. Llevados ante el Tribunal, confesaron su fe, por lo que fueron nuevamente atormentados en la cárcel donde permanecieron por algún tiempo. En las afueras de Calahorra, junto al río (23</w:t>
      </w:r>
      <w:proofErr w:type="gramStart"/>
      <w:r>
        <w:t>)_</w:t>
      </w:r>
      <w:proofErr w:type="gramEnd"/>
      <w:r>
        <w:t>________________, afluente del (24)_________________, sufrieron el (25)_________________: fueron degollados el 3 de (26)_________________ del (27)_________________. Tras su muerte, estos siervos de Dios, fueron allí (28</w:t>
      </w:r>
      <w:proofErr w:type="gramStart"/>
      <w:r>
        <w:t>)_</w:t>
      </w:r>
      <w:proofErr w:type="gramEnd"/>
      <w:r>
        <w:t>________________ y después de sucesivas construcciones se terminó levantando la que hoy es la (29)_________________ de Calahorra. Sus (30</w:t>
      </w:r>
      <w:proofErr w:type="gramStart"/>
      <w:r>
        <w:t>)_</w:t>
      </w:r>
      <w:proofErr w:type="gramEnd"/>
      <w:r>
        <w:t>________________ fueron llevadas a diversos puntos del norte de la península (31)_________________.  Junto a Calahorra, destaca la devoción que se les tenía y tiene en Santander, capital de  (32</w:t>
      </w:r>
      <w:proofErr w:type="gramStart"/>
      <w:r>
        <w:t>)_</w:t>
      </w:r>
      <w:proofErr w:type="gramEnd"/>
      <w:r>
        <w:t>________________. De hecho, los santos mártires son (33</w:t>
      </w:r>
      <w:proofErr w:type="gramStart"/>
      <w:r>
        <w:t>)_</w:t>
      </w:r>
      <w:proofErr w:type="gramEnd"/>
      <w:r>
        <w:t>________________, además de Calahorra y la diócesis de Calahorra y (34)_________________, de la ciudad de (35)_________________ y la diócesis de Cantabria. En las representaciones artísticas se les suele identificar con un (36</w:t>
      </w:r>
      <w:proofErr w:type="gramStart"/>
      <w:r>
        <w:t>)_</w:t>
      </w:r>
      <w:proofErr w:type="gramEnd"/>
      <w:r>
        <w:t>________________ (Emeterio) y un (37)_________________ (Celedonio) lanzados al aire.</w:t>
      </w:r>
    </w:p>
    <w:p w:rsidR="000019CF" w:rsidRDefault="000019CF" w:rsidP="000019CF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A36E2" w:rsidTr="00DA36E2">
        <w:tc>
          <w:tcPr>
            <w:tcW w:w="8644" w:type="dxa"/>
          </w:tcPr>
          <w:p w:rsidR="00DA36E2" w:rsidRPr="00DA36E2" w:rsidRDefault="00DA36E2" w:rsidP="00CB11B3">
            <w:pPr>
              <w:jc w:val="center"/>
              <w:rPr>
                <w:i/>
              </w:rPr>
            </w:pPr>
            <w:r w:rsidRPr="004B0D63">
              <w:rPr>
                <w:i/>
              </w:rPr>
              <w:t xml:space="preserve">298   anillo   Calahorra   </w:t>
            </w:r>
            <w:proofErr w:type="spellStart"/>
            <w:r w:rsidRPr="004B0D63">
              <w:rPr>
                <w:i/>
              </w:rPr>
              <w:t>Calahorra</w:t>
            </w:r>
            <w:proofErr w:type="spellEnd"/>
            <w:r w:rsidRPr="004B0D63">
              <w:rPr>
                <w:i/>
              </w:rPr>
              <w:t xml:space="preserve">   Cantabria   catedral   Celedonio   Cidacos   cristianas   cristianismo   cristianos   Diocleciano   dioses   Ebro   ejército   el mensaje   emperador   Ibérica   III   Jesús   La</w:t>
            </w:r>
            <w:r w:rsidR="002B1722">
              <w:rPr>
                <w:i/>
              </w:rPr>
              <w:t xml:space="preserve"> </w:t>
            </w:r>
            <w:bookmarkStart w:id="0" w:name="_GoBack"/>
            <w:bookmarkEnd w:id="0"/>
            <w:r w:rsidRPr="004B0D63">
              <w:rPr>
                <w:i/>
              </w:rPr>
              <w:t xml:space="preserve">calzada-Logroño   legión   martirio   marzo   nacimiento   Nazaret   pañuelo   patronos   perseguir   reliquias   romano   sacrificios   Santander   sepultados  </w:t>
            </w:r>
            <w:r>
              <w:rPr>
                <w:i/>
              </w:rPr>
              <w:t xml:space="preserve"> testimonio   </w:t>
            </w:r>
            <w:r w:rsidR="00CB11B3">
              <w:rPr>
                <w:i/>
              </w:rPr>
              <w:t>torturas</w:t>
            </w:r>
            <w:r>
              <w:rPr>
                <w:i/>
              </w:rPr>
              <w:t xml:space="preserve">   valor</w:t>
            </w:r>
          </w:p>
        </w:tc>
      </w:tr>
    </w:tbl>
    <w:p w:rsidR="004B0D63" w:rsidRDefault="004B0D63" w:rsidP="000019CF"/>
    <w:sectPr w:rsidR="004B0D63" w:rsidSect="00CB11B3"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FF"/>
    <w:rsid w:val="000019CF"/>
    <w:rsid w:val="00187289"/>
    <w:rsid w:val="001D3831"/>
    <w:rsid w:val="002B1722"/>
    <w:rsid w:val="00370A59"/>
    <w:rsid w:val="004B0D63"/>
    <w:rsid w:val="006D6F34"/>
    <w:rsid w:val="008B5067"/>
    <w:rsid w:val="008D41AB"/>
    <w:rsid w:val="00BC0EB0"/>
    <w:rsid w:val="00CB11B3"/>
    <w:rsid w:val="00D84FFF"/>
    <w:rsid w:val="00DA36E2"/>
    <w:rsid w:val="00DA42D2"/>
    <w:rsid w:val="00F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D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D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Pablo Fdez. de Valderrama Gamarra</dc:creator>
  <cp:lastModifiedBy>Usuario de Windows</cp:lastModifiedBy>
  <cp:revision>10</cp:revision>
  <cp:lastPrinted>2019-02-23T16:29:00Z</cp:lastPrinted>
  <dcterms:created xsi:type="dcterms:W3CDTF">2019-02-22T15:43:00Z</dcterms:created>
  <dcterms:modified xsi:type="dcterms:W3CDTF">2019-02-23T16:29:00Z</dcterms:modified>
</cp:coreProperties>
</file>