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88" w:rsidRDefault="004E7088" w:rsidP="004E7088">
      <w:pPr>
        <w:spacing w:after="0"/>
        <w:jc w:val="center"/>
        <w:rPr>
          <w:b/>
          <w:sz w:val="28"/>
        </w:rPr>
      </w:pPr>
      <w:r w:rsidRPr="004E7088">
        <w:rPr>
          <w:b/>
          <w:sz w:val="28"/>
        </w:rPr>
        <w:t>CRUCIGRAMA DE LOS SANTOS EMETERIO Y CELEDONIO (nivel 2)</w:t>
      </w:r>
    </w:p>
    <w:p w:rsidR="004E7088" w:rsidRPr="004E7088" w:rsidRDefault="004E7088" w:rsidP="004E7088">
      <w:pPr>
        <w:spacing w:after="0"/>
        <w:jc w:val="center"/>
        <w:rPr>
          <w:b/>
          <w:sz w:val="10"/>
        </w:rPr>
      </w:pPr>
    </w:p>
    <w:p w:rsidR="00B33014" w:rsidRDefault="004E7088" w:rsidP="004E708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514850" cy="4133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_cruci_n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331" cy="41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88" w:rsidRDefault="004E7088" w:rsidP="004E7088">
      <w:pPr>
        <w:spacing w:after="0" w:line="240" w:lineRule="auto"/>
        <w:ind w:left="284" w:hanging="284"/>
        <w:jc w:val="both"/>
        <w:sectPr w:rsidR="004E7088" w:rsidSect="004E7088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4E7088" w:rsidRPr="004E7088" w:rsidRDefault="004E7088" w:rsidP="004E7088">
      <w:pPr>
        <w:spacing w:after="0" w:line="240" w:lineRule="auto"/>
        <w:ind w:left="284" w:hanging="284"/>
        <w:jc w:val="both"/>
        <w:rPr>
          <w:b/>
          <w:sz w:val="28"/>
          <w:u w:val="single"/>
        </w:rPr>
      </w:pPr>
      <w:r w:rsidRPr="004E7088">
        <w:rPr>
          <w:b/>
          <w:sz w:val="28"/>
          <w:u w:val="single"/>
        </w:rPr>
        <w:lastRenderedPageBreak/>
        <w:t>Horizontales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1. </w:t>
      </w:r>
      <w:r>
        <w:t xml:space="preserve">Después de huir del ejército, Emeterio y Celedonio comenzaron </w:t>
      </w:r>
      <w:proofErr w:type="gramStart"/>
      <w:r>
        <w:t>a ............</w:t>
      </w:r>
      <w:proofErr w:type="gramEnd"/>
      <w:r>
        <w:t xml:space="preserve"> la resurrección de Jesús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4. </w:t>
      </w:r>
      <w:r>
        <w:t xml:space="preserve">Diocleciano obligó a los soldados a realizar ofrendas y sacrificios a los </w:t>
      </w:r>
      <w:proofErr w:type="gramStart"/>
      <w:r>
        <w:t>dioses .........</w:t>
      </w:r>
      <w:proofErr w:type="gramEnd"/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6. </w:t>
      </w:r>
      <w:r>
        <w:t>Creencia en la existencia de varios dioses.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8. </w:t>
      </w:r>
      <w:r>
        <w:t>Persona que sufre o muere por mantener sus creencias.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10. </w:t>
      </w:r>
      <w:r>
        <w:t>Durante los primeros siglos los cristianos sufrieron numerosas....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13. </w:t>
      </w:r>
      <w:r>
        <w:t xml:space="preserve">Emeterio tiró a lo alto </w:t>
      </w:r>
      <w:proofErr w:type="gramStart"/>
      <w:r>
        <w:t>su ........</w:t>
      </w:r>
      <w:proofErr w:type="gramEnd"/>
      <w:r>
        <w:t xml:space="preserve"> </w:t>
      </w:r>
      <w:proofErr w:type="gramStart"/>
      <w:r>
        <w:t>antes</w:t>
      </w:r>
      <w:proofErr w:type="gramEnd"/>
      <w:r>
        <w:t xml:space="preserve"> de ser degollado.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15. </w:t>
      </w:r>
      <w:r>
        <w:t>Emeterio y Celedonio eran soldados en una legión romana asentada en la ciudad de.....................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16. </w:t>
      </w:r>
      <w:r>
        <w:t>Lugar donde fueron martirizados Emeterio y Celedonio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19. </w:t>
      </w:r>
      <w:r>
        <w:t xml:space="preserve">Decimos que Emeterio y Celedonio </w:t>
      </w:r>
      <w:proofErr w:type="gramStart"/>
      <w:r>
        <w:t>eran ...........</w:t>
      </w:r>
      <w:proofErr w:type="gramEnd"/>
      <w:r>
        <w:t xml:space="preserve"> (</w:t>
      </w:r>
      <w:proofErr w:type="gramStart"/>
      <w:r>
        <w:t>parentesco</w:t>
      </w:r>
      <w:proofErr w:type="gramEnd"/>
      <w:r>
        <w:t>)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20. </w:t>
      </w:r>
      <w:r>
        <w:t xml:space="preserve">Emeterio y Celedonio siguieron los pasos de su padre y se alistaron en </w:t>
      </w:r>
      <w:proofErr w:type="gramStart"/>
      <w:r>
        <w:t>el .......</w:t>
      </w:r>
      <w:proofErr w:type="gramEnd"/>
      <w:r>
        <w:t xml:space="preserve"> romana asentada en León.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21. </w:t>
      </w:r>
      <w:r>
        <w:t>Año en que Emeterio y Celedonio fueron martirizados.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22. </w:t>
      </w:r>
      <w:r>
        <w:t>En la orilla de este rio fueron degollados Emeterio y Celedonio.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23. </w:t>
      </w:r>
      <w:r>
        <w:t>Hermano de Emeterio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24. </w:t>
      </w:r>
      <w:r>
        <w:t xml:space="preserve">Emeterio y Celedonio no siguieron las órdenes de Diocleciano de realizar ofrendas a los dioses romanos y mostraron a todos que </w:t>
      </w:r>
      <w:proofErr w:type="gramStart"/>
      <w:r>
        <w:t>eran ..........</w:t>
      </w:r>
      <w:proofErr w:type="gramEnd"/>
    </w:p>
    <w:p w:rsidR="004E7088" w:rsidRDefault="004E7088" w:rsidP="004E7088">
      <w:pPr>
        <w:spacing w:after="0" w:line="240" w:lineRule="auto"/>
        <w:ind w:left="284" w:hanging="284"/>
        <w:jc w:val="both"/>
      </w:pPr>
      <w:r>
        <w:lastRenderedPageBreak/>
        <w:t xml:space="preserve">25. </w:t>
      </w:r>
      <w:r>
        <w:t xml:space="preserve">Los soldados cristianos que no </w:t>
      </w:r>
      <w:proofErr w:type="gramStart"/>
      <w:r>
        <w:t>aceptaron ...............</w:t>
      </w:r>
      <w:proofErr w:type="gramEnd"/>
      <w:r>
        <w:t xml:space="preserve"> a los dioses romanos fueron encarcelados o expulsados.</w:t>
      </w:r>
    </w:p>
    <w:p w:rsidR="004E7088" w:rsidRDefault="004E7088" w:rsidP="004E7088">
      <w:pPr>
        <w:spacing w:after="0" w:line="240" w:lineRule="auto"/>
        <w:ind w:left="284" w:hanging="284"/>
        <w:jc w:val="both"/>
      </w:pPr>
    </w:p>
    <w:p w:rsidR="004E7088" w:rsidRPr="004E7088" w:rsidRDefault="004E7088" w:rsidP="004E7088">
      <w:pPr>
        <w:spacing w:after="0" w:line="240" w:lineRule="auto"/>
        <w:ind w:left="284" w:hanging="284"/>
        <w:jc w:val="both"/>
        <w:rPr>
          <w:b/>
          <w:sz w:val="28"/>
          <w:u w:val="single"/>
        </w:rPr>
      </w:pPr>
      <w:bookmarkStart w:id="0" w:name="_GoBack"/>
      <w:r w:rsidRPr="004E7088">
        <w:rPr>
          <w:b/>
          <w:sz w:val="28"/>
          <w:u w:val="single"/>
        </w:rPr>
        <w:t>Verticales</w:t>
      </w:r>
    </w:p>
    <w:bookmarkEnd w:id="0"/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1. </w:t>
      </w:r>
      <w:r>
        <w:t>Lo que tiró Celedonio al aire antes de su martirio y ascendió al cielo.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2. </w:t>
      </w:r>
      <w:r>
        <w:t xml:space="preserve">Diocleciano era </w:t>
      </w:r>
      <w:proofErr w:type="gramStart"/>
      <w:r>
        <w:t>el ......................</w:t>
      </w:r>
      <w:proofErr w:type="gramEnd"/>
      <w:r>
        <w:t xml:space="preserve"> de Roma que mandó perseguir a los soldados cristianos.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3. </w:t>
      </w:r>
      <w:r>
        <w:t xml:space="preserve">Las reliquias de los santos mártires se encuentran en </w:t>
      </w:r>
      <w:proofErr w:type="gramStart"/>
      <w:r>
        <w:t>el ..........</w:t>
      </w:r>
      <w:proofErr w:type="gramEnd"/>
      <w:r>
        <w:t xml:space="preserve"> mayor de la catedra de Calahorra.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5. </w:t>
      </w:r>
      <w:r>
        <w:t xml:space="preserve">Decimos que Emeterio y Celedonio sufrieron </w:t>
      </w:r>
      <w:proofErr w:type="gramStart"/>
      <w:r>
        <w:t>el ......................</w:t>
      </w:r>
      <w:proofErr w:type="gramEnd"/>
      <w:r>
        <w:t xml:space="preserve"> por mantenerse fiel a sus creencia en la resurrección de Jesús.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7. </w:t>
      </w:r>
      <w:r>
        <w:t xml:space="preserve">La religión oficial de Roma pedía realizar algunos ritos </w:t>
      </w:r>
      <w:proofErr w:type="gramStart"/>
      <w:r>
        <w:t>y ...........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los dioses.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9. </w:t>
      </w:r>
      <w:r>
        <w:t>Emperador romano que a finales del siglo III obligó a los soldados a realizar ritos a los dioses romanos.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11. </w:t>
      </w:r>
      <w:r>
        <w:t xml:space="preserve">Después de escapar del ejército y predicar el cristianismo, Emeterio y Celedonio </w:t>
      </w:r>
      <w:proofErr w:type="gramStart"/>
      <w:r>
        <w:t>fueron ....................</w:t>
      </w:r>
      <w:proofErr w:type="gramEnd"/>
      <w:r>
        <w:t xml:space="preserve"> </w:t>
      </w:r>
      <w:proofErr w:type="gramStart"/>
      <w:r>
        <w:t>en</w:t>
      </w:r>
      <w:proofErr w:type="gramEnd"/>
      <w:r>
        <w:t xml:space="preserve"> Calahorra.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12. </w:t>
      </w:r>
      <w:r>
        <w:t>Emeterio y Celedonio fueron encarcelados en un torreón que hoy ocupa la llamada "</w:t>
      </w:r>
      <w:proofErr w:type="gramStart"/>
      <w:r>
        <w:t>Casa ........"</w:t>
      </w:r>
      <w:proofErr w:type="gramEnd"/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14. </w:t>
      </w:r>
      <w:r>
        <w:t>Compañero de martirio de Celedonio.</w:t>
      </w:r>
    </w:p>
    <w:p w:rsidR="004E7088" w:rsidRDefault="004E7088" w:rsidP="004E7088">
      <w:pPr>
        <w:spacing w:after="0" w:line="240" w:lineRule="auto"/>
        <w:ind w:left="284" w:hanging="284"/>
        <w:jc w:val="both"/>
      </w:pPr>
      <w:r>
        <w:t xml:space="preserve">17. </w:t>
      </w:r>
      <w:r>
        <w:t xml:space="preserve">En el altar mayor de la catedral de Calahorra contiene </w:t>
      </w:r>
      <w:proofErr w:type="gramStart"/>
      <w:r>
        <w:t>las .................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los santos mártires.</w:t>
      </w:r>
    </w:p>
    <w:p w:rsidR="004E7088" w:rsidRDefault="004E7088" w:rsidP="004E7088">
      <w:pPr>
        <w:spacing w:after="0" w:line="240" w:lineRule="auto"/>
        <w:ind w:left="284" w:right="-142" w:hanging="284"/>
        <w:jc w:val="both"/>
      </w:pPr>
      <w:r>
        <w:t xml:space="preserve">18. </w:t>
      </w:r>
      <w:r>
        <w:t>Ciudad de la que también Emeterio y Celedonio son patronos.</w:t>
      </w:r>
    </w:p>
    <w:sectPr w:rsidR="004E7088" w:rsidSect="004E7088">
      <w:type w:val="continuous"/>
      <w:pgSz w:w="11906" w:h="16838"/>
      <w:pgMar w:top="851" w:right="849" w:bottom="709" w:left="851" w:header="709" w:footer="709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88"/>
    <w:rsid w:val="001D3831"/>
    <w:rsid w:val="00370A59"/>
    <w:rsid w:val="004E7088"/>
    <w:rsid w:val="006935C8"/>
    <w:rsid w:val="008B5067"/>
    <w:rsid w:val="00F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2019-02-22T17:20:00Z</cp:lastPrinted>
  <dcterms:created xsi:type="dcterms:W3CDTF">2019-02-22T17:11:00Z</dcterms:created>
  <dcterms:modified xsi:type="dcterms:W3CDTF">2019-02-22T17:21:00Z</dcterms:modified>
</cp:coreProperties>
</file>