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47" w:rsidRDefault="00441047" w:rsidP="00441047">
      <w:pPr>
        <w:ind w:left="284" w:hanging="284"/>
        <w:jc w:val="center"/>
      </w:pPr>
      <w:r>
        <w:t>Crucigrama Reino de Dios 2</w:t>
      </w:r>
    </w:p>
    <w:p w:rsidR="00441047" w:rsidRDefault="00441047" w:rsidP="00441047">
      <w:pPr>
        <w:ind w:left="284" w:hanging="284"/>
        <w:jc w:val="center"/>
      </w:pPr>
    </w:p>
    <w:p w:rsidR="00441047" w:rsidRDefault="00441047" w:rsidP="00441047">
      <w:pPr>
        <w:ind w:left="284" w:hanging="284"/>
        <w:jc w:val="center"/>
      </w:pPr>
      <w:r>
        <w:rPr>
          <w:noProof/>
        </w:rPr>
        <w:drawing>
          <wp:inline distT="0" distB="0" distL="0" distR="0">
            <wp:extent cx="4735982" cy="3159512"/>
            <wp:effectExtent l="19050" t="0" r="7468" b="0"/>
            <wp:docPr id="1" name="Imagen 1" descr="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31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047" w:rsidRDefault="00441047" w:rsidP="00441047">
      <w:pPr>
        <w:ind w:left="284" w:hanging="284"/>
      </w:pPr>
    </w:p>
    <w:p w:rsidR="00441047" w:rsidRDefault="00441047" w:rsidP="00441047">
      <w:pPr>
        <w:ind w:left="284" w:hanging="284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1B2312">
        <w:rPr>
          <w:rFonts w:ascii="Times New Roman" w:hAnsi="Times New Roman"/>
          <w:b/>
          <w:bCs/>
          <w:sz w:val="20"/>
          <w:szCs w:val="20"/>
        </w:rPr>
        <w:t>HORIZONTALES</w:t>
      </w:r>
    </w:p>
    <w:p w:rsidR="00441047" w:rsidRPr="001B2312" w:rsidRDefault="00441047" w:rsidP="00441047">
      <w:pPr>
        <w:ind w:left="284" w:hanging="284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2312">
        <w:rPr>
          <w:rFonts w:ascii="Times New Roman" w:hAnsi="Times New Roman"/>
          <w:sz w:val="20"/>
          <w:szCs w:val="20"/>
        </w:rPr>
        <w:t>Jesús anunció la llegada del Reino con hechos y _______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6</w:t>
      </w:r>
      <w:r w:rsidRPr="001B2312">
        <w:rPr>
          <w:rFonts w:ascii="Times New Roman" w:hAnsi="Times New Roman"/>
          <w:sz w:val="20"/>
          <w:szCs w:val="20"/>
        </w:rPr>
        <w:tab/>
        <w:t>En la predicación de Jesús "si Dios es Padre, todos los hombres somos ________".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7</w:t>
      </w:r>
      <w:r w:rsidRPr="001B2312">
        <w:rPr>
          <w:rFonts w:ascii="Times New Roman" w:hAnsi="Times New Roman"/>
          <w:sz w:val="20"/>
          <w:szCs w:val="20"/>
        </w:rPr>
        <w:tab/>
        <w:t>Jesús comenzó a predicar de forma itinerante cuando tenía poco más de ______ años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12</w:t>
      </w:r>
      <w:r w:rsidRPr="001B2312">
        <w:rPr>
          <w:rFonts w:ascii="Times New Roman" w:hAnsi="Times New Roman"/>
          <w:sz w:val="20"/>
          <w:szCs w:val="20"/>
        </w:rPr>
        <w:tab/>
        <w:t>Decimos que el Reino es una buena noticia porque ya está aquí la _________ que Dios había prometido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14</w:t>
      </w:r>
      <w:r w:rsidRPr="001B2312">
        <w:rPr>
          <w:rFonts w:ascii="Times New Roman" w:hAnsi="Times New Roman"/>
          <w:sz w:val="20"/>
          <w:szCs w:val="20"/>
        </w:rPr>
        <w:tab/>
        <w:t>Aunque hablamos de Reino de Dios es más correcto hablar de _______ de Dios (acción de reinar).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16</w:t>
      </w:r>
      <w:r w:rsidRPr="001B2312">
        <w:rPr>
          <w:rFonts w:ascii="Times New Roman" w:hAnsi="Times New Roman"/>
          <w:sz w:val="20"/>
          <w:szCs w:val="20"/>
        </w:rPr>
        <w:tab/>
        <w:t>El Reinado es para todos, pero especialmente para los más ______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18</w:t>
      </w:r>
      <w:r w:rsidRPr="001B2312">
        <w:rPr>
          <w:rFonts w:ascii="Times New Roman" w:hAnsi="Times New Roman"/>
          <w:sz w:val="20"/>
          <w:szCs w:val="20"/>
        </w:rPr>
        <w:tab/>
        <w:t xml:space="preserve">Los signos (milagros) son indicios de que el Reino ya está en </w:t>
      </w:r>
      <w:proofErr w:type="gramStart"/>
      <w:r w:rsidRPr="001B2312">
        <w:rPr>
          <w:rFonts w:ascii="Times New Roman" w:hAnsi="Times New Roman"/>
          <w:sz w:val="20"/>
          <w:szCs w:val="20"/>
        </w:rPr>
        <w:t>este ...</w:t>
      </w:r>
      <w:proofErr w:type="gramEnd"/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20</w:t>
      </w:r>
      <w:r w:rsidRPr="001B2312">
        <w:rPr>
          <w:rFonts w:ascii="Times New Roman" w:hAnsi="Times New Roman"/>
          <w:sz w:val="20"/>
          <w:szCs w:val="20"/>
        </w:rPr>
        <w:tab/>
        <w:t>Las parábolas son relatos cortos con los que Jesús explica una característica del Reino mediante una ______</w:t>
      </w:r>
    </w:p>
    <w:p w:rsidR="00441047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21</w:t>
      </w:r>
      <w:r w:rsidRPr="001B2312">
        <w:rPr>
          <w:rFonts w:ascii="Times New Roman" w:hAnsi="Times New Roman"/>
          <w:sz w:val="20"/>
          <w:szCs w:val="20"/>
        </w:rPr>
        <w:tab/>
        <w:t>Relatos cortos con los que Jesús compara algo conocido con una característica del Reino.</w:t>
      </w:r>
    </w:p>
    <w:p w:rsidR="00441047" w:rsidRDefault="00441047" w:rsidP="00441047">
      <w:pPr>
        <w:tabs>
          <w:tab w:val="left" w:pos="360"/>
        </w:tabs>
        <w:ind w:left="45"/>
        <w:rPr>
          <w:rFonts w:ascii="Times New Roman" w:hAnsi="Times New Roman"/>
          <w:b/>
          <w:bCs/>
          <w:sz w:val="20"/>
          <w:szCs w:val="20"/>
        </w:rPr>
      </w:pPr>
    </w:p>
    <w:p w:rsidR="00441047" w:rsidRDefault="00441047" w:rsidP="00441047">
      <w:pPr>
        <w:tabs>
          <w:tab w:val="left" w:pos="360"/>
        </w:tabs>
        <w:rPr>
          <w:rFonts w:ascii="Times New Roman" w:hAnsi="Times New Roman"/>
          <w:b/>
          <w:bCs/>
          <w:sz w:val="20"/>
          <w:szCs w:val="20"/>
        </w:rPr>
      </w:pPr>
    </w:p>
    <w:p w:rsidR="00441047" w:rsidRPr="001B2312" w:rsidRDefault="00441047" w:rsidP="00441047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b/>
          <w:bCs/>
          <w:sz w:val="20"/>
          <w:szCs w:val="20"/>
        </w:rPr>
        <w:t>VERTICALES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2</w:t>
      </w:r>
      <w:r w:rsidRPr="001B2312">
        <w:rPr>
          <w:rFonts w:ascii="Times New Roman" w:hAnsi="Times New Roman"/>
          <w:sz w:val="20"/>
          <w:szCs w:val="20"/>
        </w:rPr>
        <w:tab/>
        <w:t xml:space="preserve">Entre los discursos más importantes de Jesús está el de </w:t>
      </w:r>
      <w:proofErr w:type="gramStart"/>
      <w:r w:rsidRPr="001B2312">
        <w:rPr>
          <w:rFonts w:ascii="Times New Roman" w:hAnsi="Times New Roman"/>
          <w:sz w:val="20"/>
          <w:szCs w:val="20"/>
        </w:rPr>
        <w:t>las ...</w:t>
      </w:r>
      <w:proofErr w:type="gramEnd"/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3</w:t>
      </w:r>
      <w:r w:rsidRPr="001B2312">
        <w:rPr>
          <w:rFonts w:ascii="Times New Roman" w:hAnsi="Times New Roman"/>
          <w:sz w:val="20"/>
          <w:szCs w:val="20"/>
        </w:rPr>
        <w:tab/>
        <w:t>Para Jesús, Dios no es alguien castigador y justiciero, sino que se comporta como un _____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4</w:t>
      </w:r>
      <w:r w:rsidRPr="001B2312">
        <w:rPr>
          <w:rFonts w:ascii="Times New Roman" w:hAnsi="Times New Roman"/>
          <w:sz w:val="20"/>
          <w:szCs w:val="20"/>
        </w:rPr>
        <w:tab/>
        <w:t>¿Cuándo y dónde comienza a realizarse el Reinado de Dios? (tres palabras juntas).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5</w:t>
      </w:r>
      <w:r w:rsidRPr="001B2312">
        <w:rPr>
          <w:rFonts w:ascii="Times New Roman" w:hAnsi="Times New Roman"/>
          <w:sz w:val="20"/>
          <w:szCs w:val="20"/>
        </w:rPr>
        <w:tab/>
        <w:t>La nueva sociedad que es el Reino se construye siendo ____ y solidarios con todos.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8</w:t>
      </w:r>
      <w:r w:rsidRPr="001B2312">
        <w:rPr>
          <w:rFonts w:ascii="Times New Roman" w:hAnsi="Times New Roman"/>
          <w:sz w:val="20"/>
          <w:szCs w:val="20"/>
        </w:rPr>
        <w:tab/>
        <w:t xml:space="preserve">Las comidas y la cercanía de Jesús a los pobres expresan la cercanía de Dios a todos </w:t>
      </w:r>
      <w:proofErr w:type="gramStart"/>
      <w:r w:rsidRPr="001B2312">
        <w:rPr>
          <w:rFonts w:ascii="Times New Roman" w:hAnsi="Times New Roman"/>
          <w:sz w:val="20"/>
          <w:szCs w:val="20"/>
        </w:rPr>
        <w:t>los ...</w:t>
      </w:r>
      <w:proofErr w:type="gramEnd"/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9</w:t>
      </w:r>
      <w:r w:rsidRPr="001B2312">
        <w:rPr>
          <w:rFonts w:ascii="Times New Roman" w:hAnsi="Times New Roman"/>
          <w:sz w:val="20"/>
          <w:szCs w:val="20"/>
        </w:rPr>
        <w:tab/>
        <w:t>Signo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10</w:t>
      </w:r>
      <w:r w:rsidRPr="001B2312">
        <w:rPr>
          <w:rFonts w:ascii="Times New Roman" w:hAnsi="Times New Roman"/>
          <w:sz w:val="20"/>
          <w:szCs w:val="20"/>
        </w:rPr>
        <w:tab/>
        <w:t>Milagro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11</w:t>
      </w:r>
      <w:r w:rsidRPr="001B2312">
        <w:rPr>
          <w:rFonts w:ascii="Times New Roman" w:hAnsi="Times New Roman"/>
          <w:sz w:val="20"/>
          <w:szCs w:val="20"/>
        </w:rPr>
        <w:tab/>
        <w:t>Centro de la predicación de Jesús (tres palabras juntas)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13</w:t>
      </w:r>
      <w:r w:rsidRPr="001B2312">
        <w:rPr>
          <w:rFonts w:ascii="Times New Roman" w:hAnsi="Times New Roman"/>
          <w:sz w:val="20"/>
          <w:szCs w:val="20"/>
        </w:rPr>
        <w:tab/>
        <w:t xml:space="preserve">Una de las formas que tiene Jesús de anunciar las características del Reino de Dios es el estilo </w:t>
      </w:r>
      <w:proofErr w:type="gramStart"/>
      <w:r w:rsidRPr="001B2312">
        <w:rPr>
          <w:rFonts w:ascii="Times New Roman" w:hAnsi="Times New Roman"/>
          <w:sz w:val="20"/>
          <w:szCs w:val="20"/>
        </w:rPr>
        <w:t>de ...</w:t>
      </w:r>
      <w:proofErr w:type="gramEnd"/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15</w:t>
      </w:r>
      <w:r w:rsidRPr="001B2312">
        <w:rPr>
          <w:rFonts w:ascii="Times New Roman" w:hAnsi="Times New Roman"/>
          <w:sz w:val="20"/>
          <w:szCs w:val="20"/>
        </w:rPr>
        <w:tab/>
        <w:t>El Reino otorga la __________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17</w:t>
      </w:r>
      <w:r w:rsidRPr="001B2312">
        <w:rPr>
          <w:rFonts w:ascii="Times New Roman" w:hAnsi="Times New Roman"/>
          <w:sz w:val="20"/>
          <w:szCs w:val="20"/>
        </w:rPr>
        <w:tab/>
        <w:t>Jesús anunció la llegada del Reino mediante palabras y ______</w:t>
      </w:r>
    </w:p>
    <w:p w:rsidR="00441047" w:rsidRPr="001B2312" w:rsidRDefault="00441047" w:rsidP="00441047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1B2312">
        <w:rPr>
          <w:rFonts w:ascii="Times New Roman" w:hAnsi="Times New Roman"/>
          <w:sz w:val="20"/>
          <w:szCs w:val="20"/>
        </w:rPr>
        <w:t>19</w:t>
      </w:r>
      <w:r w:rsidRPr="001B2312">
        <w:rPr>
          <w:rFonts w:ascii="Times New Roman" w:hAnsi="Times New Roman"/>
          <w:sz w:val="20"/>
          <w:szCs w:val="20"/>
        </w:rPr>
        <w:tab/>
        <w:t>Jesús llamaba a Dios así (con tilde).</w:t>
      </w:r>
    </w:p>
    <w:p w:rsidR="00441047" w:rsidRPr="007B239C" w:rsidRDefault="00441047" w:rsidP="00441047">
      <w:pPr>
        <w:outlineLvl w:val="2"/>
        <w:rPr>
          <w:rFonts w:ascii="Times New Roman" w:hAnsi="Times New Roman"/>
          <w:b/>
          <w:bCs/>
          <w:sz w:val="20"/>
          <w:szCs w:val="20"/>
        </w:rPr>
      </w:pPr>
    </w:p>
    <w:p w:rsidR="00D5456F" w:rsidRDefault="00D5456F"/>
    <w:sectPr w:rsidR="00D5456F" w:rsidSect="00441047">
      <w:pgSz w:w="11906" w:h="16838"/>
      <w:pgMar w:top="1276" w:right="567" w:bottom="650" w:left="852" w:header="709" w:footer="709" w:gutter="0"/>
      <w:cols w:space="3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41047"/>
    <w:rsid w:val="00441047"/>
    <w:rsid w:val="00D5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4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047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04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Fernández de Valderrama</dc:creator>
  <cp:lastModifiedBy>Jose Fernández de Valderrama</cp:lastModifiedBy>
  <cp:revision>1</cp:revision>
  <dcterms:created xsi:type="dcterms:W3CDTF">2015-03-30T13:42:00Z</dcterms:created>
  <dcterms:modified xsi:type="dcterms:W3CDTF">2015-03-30T13:44:00Z</dcterms:modified>
</cp:coreProperties>
</file>